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5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2"/>
        <w:gridCol w:w="4323"/>
        <w:gridCol w:w="1394"/>
        <w:gridCol w:w="1269"/>
      </w:tblGrid>
      <w:tr w:rsidR="0062652D" w:rsidRPr="00211120" w:rsidTr="00AB1A3D">
        <w:trPr>
          <w:cantSplit/>
          <w:trHeight w:val="312"/>
        </w:trPr>
        <w:tc>
          <w:tcPr>
            <w:tcW w:w="1322" w:type="pct"/>
            <w:vMerge w:val="restart"/>
            <w:vAlign w:val="center"/>
          </w:tcPr>
          <w:p w:rsidR="0062652D" w:rsidRPr="00CC3694" w:rsidRDefault="00AB1A3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alibri" w:eastAsia="Times New Roman" w:hAnsi="Calibri"/>
                <w:b/>
                <w:bCs/>
                <w:noProof/>
              </w:rPr>
              <w:drawing>
                <wp:inline distT="0" distB="0" distL="0" distR="0">
                  <wp:extent cx="1343025" cy="1638300"/>
                  <wp:effectExtent l="19050" t="0" r="9525" b="0"/>
                  <wp:docPr id="1" name="Resim 1" descr="Okul 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vMerge w:val="restart"/>
            <w:vAlign w:val="center"/>
          </w:tcPr>
          <w:p w:rsidR="0078243C" w:rsidRDefault="003F7EAA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1077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EŞME ŞEHİT ADEM ŞEHİT ADEM ÇİFTÇİ ÇOK PROGRAMLI ANADOLU LİSESİ</w:t>
            </w:r>
            <w:r w:rsidR="0061077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MÜDÜRLÜĞÜ</w:t>
            </w:r>
          </w:p>
          <w:p w:rsidR="002073F9" w:rsidRPr="00610770" w:rsidRDefault="003F7EAA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61077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="00381CE5" w:rsidRPr="0061077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ZİYARETÇİ ve TEDARİKÇİ TALİMATI</w:t>
            </w:r>
          </w:p>
          <w:p w:rsidR="0062652D" w:rsidRPr="00610770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610770" w:rsidRDefault="0062652D" w:rsidP="008F1B17">
            <w:pPr>
              <w:pStyle w:val="TableParagraph"/>
              <w:spacing w:before="49"/>
              <w:rPr>
                <w:sz w:val="24"/>
                <w:szCs w:val="24"/>
              </w:rPr>
            </w:pPr>
            <w:proofErr w:type="spellStart"/>
            <w:r w:rsidRPr="00610770">
              <w:rPr>
                <w:w w:val="105"/>
                <w:sz w:val="24"/>
                <w:szCs w:val="24"/>
              </w:rPr>
              <w:t>Doküman</w:t>
            </w:r>
            <w:proofErr w:type="spellEnd"/>
            <w:r w:rsidRPr="00610770">
              <w:rPr>
                <w:w w:val="105"/>
                <w:sz w:val="24"/>
                <w:szCs w:val="24"/>
              </w:rPr>
              <w:t xml:space="preserve"> No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8243C" w:rsidRDefault="0078243C" w:rsidP="008F1B17">
            <w:pPr>
              <w:pStyle w:val="stbilgi"/>
              <w:rPr>
                <w:rFonts w:ascii="Times New Roman" w:hAnsi="Times New Roman"/>
                <w:bCs/>
                <w:szCs w:val="22"/>
              </w:rPr>
            </w:pPr>
            <w:r w:rsidRPr="0078243C">
              <w:rPr>
                <w:rFonts w:ascii="Times New Roman" w:hAnsi="Times New Roman"/>
                <w:bCs/>
                <w:sz w:val="22"/>
                <w:szCs w:val="22"/>
              </w:rPr>
              <w:t>PL</w:t>
            </w:r>
            <w:r w:rsidR="002309D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AB1A3D" w:rsidRPr="0078243C">
              <w:rPr>
                <w:rFonts w:ascii="Times New Roman" w:hAnsi="Times New Roman"/>
                <w:bCs/>
                <w:sz w:val="22"/>
                <w:szCs w:val="22"/>
              </w:rPr>
              <w:t>04.09</w:t>
            </w:r>
          </w:p>
        </w:tc>
      </w:tr>
      <w:tr w:rsidR="00050AB1" w:rsidRPr="00211120" w:rsidTr="00AB1A3D">
        <w:trPr>
          <w:cantSplit/>
          <w:trHeight w:val="312"/>
        </w:trPr>
        <w:tc>
          <w:tcPr>
            <w:tcW w:w="1322" w:type="pct"/>
            <w:vMerge/>
            <w:vAlign w:val="center"/>
          </w:tcPr>
          <w:p w:rsidR="00050AB1" w:rsidRDefault="00050AB1" w:rsidP="00050AB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76" w:type="pct"/>
            <w:vMerge/>
            <w:vAlign w:val="center"/>
          </w:tcPr>
          <w:p w:rsidR="00050AB1" w:rsidRPr="00610770" w:rsidRDefault="00050AB1" w:rsidP="00050AB1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0AB1" w:rsidRPr="00610770" w:rsidRDefault="00050AB1" w:rsidP="00050AB1">
            <w:pPr>
              <w:pStyle w:val="TableParagraph"/>
              <w:spacing w:before="49"/>
              <w:rPr>
                <w:sz w:val="24"/>
                <w:szCs w:val="24"/>
              </w:rPr>
            </w:pPr>
            <w:proofErr w:type="spellStart"/>
            <w:r w:rsidRPr="00610770">
              <w:rPr>
                <w:w w:val="105"/>
                <w:sz w:val="24"/>
                <w:szCs w:val="24"/>
              </w:rPr>
              <w:t>Yayım</w:t>
            </w:r>
            <w:proofErr w:type="spellEnd"/>
            <w:r w:rsidR="00831C5D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610770">
              <w:rPr>
                <w:w w:val="105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0AB1" w:rsidRPr="0078243C" w:rsidRDefault="00050AB1" w:rsidP="00050AB1">
            <w:pPr>
              <w:pStyle w:val="stbilgi"/>
              <w:rPr>
                <w:rFonts w:ascii="Times New Roman" w:hAnsi="Times New Roman"/>
                <w:bCs/>
                <w:szCs w:val="24"/>
              </w:rPr>
            </w:pPr>
            <w:r w:rsidRPr="0078243C">
              <w:rPr>
                <w:rFonts w:ascii="Times New Roman" w:hAnsi="Times New Roman"/>
                <w:bCs/>
                <w:szCs w:val="24"/>
              </w:rPr>
              <w:t>05/08/2020</w:t>
            </w:r>
          </w:p>
        </w:tc>
      </w:tr>
      <w:tr w:rsidR="00050AB1" w:rsidRPr="00211120" w:rsidTr="00AB1A3D">
        <w:trPr>
          <w:cantSplit/>
          <w:trHeight w:val="312"/>
        </w:trPr>
        <w:tc>
          <w:tcPr>
            <w:tcW w:w="1322" w:type="pct"/>
            <w:vMerge/>
            <w:vAlign w:val="center"/>
          </w:tcPr>
          <w:p w:rsidR="00050AB1" w:rsidRDefault="00050AB1" w:rsidP="00050AB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76" w:type="pct"/>
            <w:vMerge/>
            <w:vAlign w:val="center"/>
          </w:tcPr>
          <w:p w:rsidR="00050AB1" w:rsidRPr="00610770" w:rsidRDefault="00050AB1" w:rsidP="00050AB1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0AB1" w:rsidRPr="00610770" w:rsidRDefault="00050AB1" w:rsidP="00050AB1">
            <w:pPr>
              <w:pStyle w:val="TableParagraph"/>
              <w:spacing w:before="49"/>
              <w:rPr>
                <w:sz w:val="24"/>
                <w:szCs w:val="24"/>
              </w:rPr>
            </w:pPr>
            <w:proofErr w:type="spellStart"/>
            <w:r w:rsidRPr="00610770">
              <w:rPr>
                <w:w w:val="105"/>
                <w:sz w:val="24"/>
                <w:szCs w:val="24"/>
              </w:rPr>
              <w:t>Revizyon</w:t>
            </w:r>
            <w:proofErr w:type="spellEnd"/>
            <w:r w:rsidRPr="00610770">
              <w:rPr>
                <w:w w:val="105"/>
                <w:sz w:val="24"/>
                <w:szCs w:val="24"/>
              </w:rPr>
              <w:t xml:space="preserve"> No</w:t>
            </w:r>
          </w:p>
        </w:tc>
        <w:tc>
          <w:tcPr>
            <w:tcW w:w="6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0AB1" w:rsidRPr="0078243C" w:rsidRDefault="00050AB1" w:rsidP="00050AB1">
            <w:pPr>
              <w:pStyle w:val="stbilgi"/>
              <w:rPr>
                <w:rFonts w:ascii="Times New Roman" w:hAnsi="Times New Roman"/>
                <w:bCs/>
                <w:szCs w:val="24"/>
              </w:rPr>
            </w:pPr>
            <w:r w:rsidRPr="0078243C">
              <w:rPr>
                <w:rFonts w:ascii="Times New Roman" w:hAnsi="Times New Roman"/>
                <w:bCs/>
                <w:szCs w:val="24"/>
              </w:rPr>
              <w:t>00</w:t>
            </w:r>
          </w:p>
        </w:tc>
      </w:tr>
      <w:tr w:rsidR="00050AB1" w:rsidRPr="00211120" w:rsidTr="00AB1A3D">
        <w:trPr>
          <w:cantSplit/>
          <w:trHeight w:val="312"/>
        </w:trPr>
        <w:tc>
          <w:tcPr>
            <w:tcW w:w="1322" w:type="pct"/>
            <w:vMerge/>
            <w:vAlign w:val="center"/>
          </w:tcPr>
          <w:p w:rsidR="00050AB1" w:rsidRDefault="00050AB1" w:rsidP="00050AB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76" w:type="pct"/>
            <w:vMerge/>
            <w:vAlign w:val="center"/>
          </w:tcPr>
          <w:p w:rsidR="00050AB1" w:rsidRPr="00610770" w:rsidRDefault="00050AB1" w:rsidP="00050AB1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0AB1" w:rsidRPr="00610770" w:rsidRDefault="00050AB1" w:rsidP="00050AB1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610770">
              <w:rPr>
                <w:w w:val="103"/>
                <w:sz w:val="24"/>
                <w:szCs w:val="24"/>
              </w:rPr>
              <w:t>Revizyon</w:t>
            </w:r>
            <w:proofErr w:type="spellEnd"/>
            <w:r w:rsidR="00831C5D">
              <w:rPr>
                <w:w w:val="103"/>
                <w:sz w:val="24"/>
                <w:szCs w:val="24"/>
              </w:rPr>
              <w:t xml:space="preserve"> </w:t>
            </w:r>
            <w:proofErr w:type="spellStart"/>
            <w:r w:rsidRPr="00610770">
              <w:rPr>
                <w:spacing w:val="-1"/>
                <w:w w:val="103"/>
                <w:sz w:val="24"/>
                <w:szCs w:val="24"/>
              </w:rPr>
              <w:t>Tar</w:t>
            </w:r>
            <w:r w:rsidRPr="00610770">
              <w:rPr>
                <w:w w:val="103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6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0AB1" w:rsidRPr="00610770" w:rsidRDefault="00050AB1" w:rsidP="00050AB1">
            <w:pPr>
              <w:pStyle w:val="stbilgi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50AB1" w:rsidRPr="00211120" w:rsidTr="00AB1A3D">
        <w:trPr>
          <w:cantSplit/>
          <w:trHeight w:val="312"/>
        </w:trPr>
        <w:tc>
          <w:tcPr>
            <w:tcW w:w="1322" w:type="pct"/>
            <w:vMerge/>
            <w:vAlign w:val="center"/>
          </w:tcPr>
          <w:p w:rsidR="00050AB1" w:rsidRDefault="00050AB1" w:rsidP="00050AB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76" w:type="pct"/>
            <w:vMerge/>
            <w:vAlign w:val="center"/>
          </w:tcPr>
          <w:p w:rsidR="00050AB1" w:rsidRPr="00610770" w:rsidRDefault="00050AB1" w:rsidP="00050AB1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0AB1" w:rsidRPr="00610770" w:rsidRDefault="00050AB1" w:rsidP="00050AB1">
            <w:pPr>
              <w:pStyle w:val="stbilgi"/>
              <w:rPr>
                <w:rFonts w:ascii="Times New Roman" w:hAnsi="Times New Roman"/>
                <w:b/>
                <w:bCs/>
                <w:szCs w:val="24"/>
              </w:rPr>
            </w:pPr>
            <w:r w:rsidRPr="00610770">
              <w:rPr>
                <w:rFonts w:ascii="Times New Roman" w:hAnsi="Times New Roman"/>
                <w:szCs w:val="24"/>
              </w:rPr>
              <w:t>Sayfa No</w:t>
            </w:r>
          </w:p>
        </w:tc>
        <w:tc>
          <w:tcPr>
            <w:tcW w:w="66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50AB1" w:rsidRPr="0078243C" w:rsidRDefault="00482D94" w:rsidP="00050AB1">
            <w:pPr>
              <w:pStyle w:val="stbilgi"/>
              <w:rPr>
                <w:rFonts w:ascii="Times New Roman" w:hAnsi="Times New Roman"/>
                <w:bCs/>
                <w:szCs w:val="24"/>
              </w:rPr>
            </w:pPr>
            <w:r w:rsidRPr="0078243C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="00050AB1" w:rsidRPr="0078243C">
              <w:rPr>
                <w:rFonts w:ascii="Times New Roman" w:hAnsi="Times New Roman"/>
                <w:bCs/>
                <w:szCs w:val="24"/>
              </w:rPr>
              <w:instrText>PAGE   \* MERGEFORMAT</w:instrText>
            </w:r>
            <w:r w:rsidRPr="0078243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050AB1" w:rsidRPr="0078243C">
              <w:rPr>
                <w:rFonts w:ascii="Times New Roman" w:hAnsi="Times New Roman"/>
                <w:bCs/>
                <w:noProof/>
                <w:szCs w:val="24"/>
              </w:rPr>
              <w:t>1</w:t>
            </w:r>
            <w:r w:rsidRPr="0078243C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050AB1" w:rsidRPr="0078243C">
              <w:rPr>
                <w:rFonts w:ascii="Times New Roman" w:hAnsi="Times New Roman"/>
                <w:bCs/>
                <w:szCs w:val="24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050AB1" w:rsidRDefault="00050AB1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3F7EAA" w:rsidRDefault="003F7EAA" w:rsidP="003F7EAA">
      <w:pPr>
        <w:jc w:val="center"/>
      </w:pPr>
    </w:p>
    <w:p w:rsidR="003F7EAA" w:rsidRDefault="003F7EAA" w:rsidP="003F7EAA">
      <w:pPr>
        <w:jc w:val="center"/>
      </w:pPr>
    </w:p>
    <w:p w:rsidR="003F7EAA" w:rsidRDefault="003F7EAA" w:rsidP="003F7EAA">
      <w:pPr>
        <w:jc w:val="center"/>
      </w:pPr>
    </w:p>
    <w:p w:rsidR="00BA1704" w:rsidRDefault="00BA1704" w:rsidP="00BA1704">
      <w:pPr>
        <w:jc w:val="center"/>
      </w:pPr>
      <w:bookmarkStart w:id="0" w:name="_GoBack"/>
      <w:bookmarkEnd w:id="0"/>
      <w:r>
        <w:t xml:space="preserve">24/08/2020                                                                     </w:t>
      </w:r>
      <w:proofErr w:type="spellStart"/>
      <w:r>
        <w:t>24/08/2020</w:t>
      </w:r>
      <w:proofErr w:type="spellEnd"/>
    </w:p>
    <w:p w:rsidR="00BA1704" w:rsidRDefault="00BA1704" w:rsidP="00BA1704">
      <w:pPr>
        <w:jc w:val="center"/>
      </w:pPr>
      <w:r>
        <w:t xml:space="preserve">   Gözde SARI                                                                Bülent KÜÇÜK</w:t>
      </w:r>
    </w:p>
    <w:p w:rsidR="00BA1704" w:rsidRDefault="00BA1704" w:rsidP="00BA1704">
      <w:pPr>
        <w:jc w:val="center"/>
      </w:pPr>
      <w:r>
        <w:t xml:space="preserve">  Müdür </w:t>
      </w:r>
      <w:proofErr w:type="spellStart"/>
      <w:r>
        <w:t>Yard</w:t>
      </w:r>
      <w:proofErr w:type="spellEnd"/>
      <w:r>
        <w:t xml:space="preserve">                                                                   Okul Müdürü</w:t>
      </w:r>
    </w:p>
    <w:p w:rsidR="00050AB1" w:rsidRPr="00743953" w:rsidRDefault="00050AB1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52D"/>
    <w:rsid w:val="00050AB1"/>
    <w:rsid w:val="000A6B83"/>
    <w:rsid w:val="001360F5"/>
    <w:rsid w:val="002073F9"/>
    <w:rsid w:val="002309D9"/>
    <w:rsid w:val="00247D64"/>
    <w:rsid w:val="002945D6"/>
    <w:rsid w:val="00297151"/>
    <w:rsid w:val="002C645E"/>
    <w:rsid w:val="002F428E"/>
    <w:rsid w:val="00360BD1"/>
    <w:rsid w:val="00381CE5"/>
    <w:rsid w:val="003A7CC2"/>
    <w:rsid w:val="003F7EAA"/>
    <w:rsid w:val="00427479"/>
    <w:rsid w:val="00482D94"/>
    <w:rsid w:val="004F4E06"/>
    <w:rsid w:val="00526872"/>
    <w:rsid w:val="00587983"/>
    <w:rsid w:val="005B2904"/>
    <w:rsid w:val="005E4865"/>
    <w:rsid w:val="00610770"/>
    <w:rsid w:val="0062652D"/>
    <w:rsid w:val="00743953"/>
    <w:rsid w:val="007522E6"/>
    <w:rsid w:val="0078243C"/>
    <w:rsid w:val="007E1424"/>
    <w:rsid w:val="00831C5D"/>
    <w:rsid w:val="008E5502"/>
    <w:rsid w:val="008F1B17"/>
    <w:rsid w:val="00940891"/>
    <w:rsid w:val="009C69AC"/>
    <w:rsid w:val="00A23266"/>
    <w:rsid w:val="00A51A6D"/>
    <w:rsid w:val="00A90FAF"/>
    <w:rsid w:val="00A91AEF"/>
    <w:rsid w:val="00AB1A3D"/>
    <w:rsid w:val="00AE42D1"/>
    <w:rsid w:val="00B2264E"/>
    <w:rsid w:val="00B66970"/>
    <w:rsid w:val="00BA1704"/>
    <w:rsid w:val="00C06FD9"/>
    <w:rsid w:val="00C464AE"/>
    <w:rsid w:val="00E12B79"/>
    <w:rsid w:val="00E93E15"/>
    <w:rsid w:val="00EB451B"/>
    <w:rsid w:val="00F0739D"/>
    <w:rsid w:val="00FB347E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12</cp:revision>
  <cp:lastPrinted>2020-08-22T11:41:00Z</cp:lastPrinted>
  <dcterms:created xsi:type="dcterms:W3CDTF">2020-08-26T22:15:00Z</dcterms:created>
  <dcterms:modified xsi:type="dcterms:W3CDTF">2020-10-01T06:29:00Z</dcterms:modified>
</cp:coreProperties>
</file>